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395" w:rsidRDefault="00102395" w:rsidP="00102395">
      <w:pPr>
        <w:pStyle w:val="Web"/>
        <w:jc w:val="center"/>
      </w:pPr>
      <w:r>
        <w:rPr>
          <w:rFonts w:ascii="Calibri" w:hAnsi="Calibri" w:cs="Calibri"/>
          <w:b/>
          <w:bCs/>
          <w:color w:val="993300"/>
          <w:shd w:val="clear" w:color="auto" w:fill="FFFFFF"/>
        </w:rPr>
        <w:t>«</w:t>
      </w:r>
      <w:proofErr w:type="spellStart"/>
      <w:r>
        <w:rPr>
          <w:rFonts w:ascii="Calibri" w:hAnsi="Calibri" w:cs="Calibri"/>
          <w:b/>
          <w:bCs/>
          <w:color w:val="993300"/>
          <w:shd w:val="clear" w:color="auto" w:fill="FFFFFF"/>
        </w:rPr>
        <w:t>Αξιολόγηση</w:t>
      </w:r>
      <w:proofErr w:type="spellEnd"/>
      <w:r>
        <w:rPr>
          <w:rFonts w:ascii="Calibri" w:hAnsi="Calibri" w:cs="Calibri"/>
          <w:b/>
          <w:bCs/>
          <w:color w:val="993300"/>
          <w:shd w:val="clear" w:color="auto" w:fill="FFFFFF"/>
        </w:rPr>
        <w:t>»</w:t>
      </w:r>
    </w:p>
    <w:p w:rsidR="00102395" w:rsidRDefault="00102395" w:rsidP="00102395">
      <w:pPr>
        <w:pStyle w:val="Web"/>
        <w:jc w:val="center"/>
      </w:pPr>
      <w:r>
        <w:rPr>
          <w:rFonts w:ascii="Calibri" w:hAnsi="Calibri" w:cs="Calibri"/>
          <w:b/>
          <w:bCs/>
          <w:color w:val="FF0000"/>
        </w:rPr>
        <w:t>ΦΥΛΛΟ ΕΡΓΑΣΙΑΣ 4</w:t>
      </w:r>
      <w:r>
        <w:rPr>
          <w:rFonts w:ascii="Calibri" w:hAnsi="Calibri" w:cs="Calibri"/>
          <w:b/>
          <w:bCs/>
          <w:color w:val="FF0000"/>
          <w:position w:val="8"/>
          <w:sz w:val="16"/>
          <w:szCs w:val="16"/>
        </w:rPr>
        <w:t>ο</w:t>
      </w:r>
    </w:p>
    <w:p w:rsidR="00102395" w:rsidRDefault="00102395" w:rsidP="00102395">
      <w:pPr>
        <w:pStyle w:val="Web"/>
        <w:jc w:val="center"/>
      </w:pPr>
      <w:r>
        <w:rPr>
          <w:rFonts w:ascii="Calibri" w:hAnsi="Calibri" w:cs="Calibri"/>
        </w:rPr>
        <w:t>ΟΝΟΜΑΤΕΠΩΝΥΜΟ ΜΑΘΗΤΗ/</w:t>
      </w:r>
      <w:proofErr w:type="spellStart"/>
      <w:r>
        <w:rPr>
          <w:rFonts w:ascii="Calibri" w:hAnsi="Calibri" w:cs="Calibri"/>
        </w:rPr>
        <w:t>ΤΡΙΑΣ</w:t>
      </w:r>
      <w:proofErr w:type="spellEnd"/>
      <w:r>
        <w:rPr>
          <w:rFonts w:ascii="Calibri" w:hAnsi="Calibri" w:cs="Calibri"/>
        </w:rPr>
        <w:t xml:space="preserve"> : ...................................................................................</w:t>
      </w:r>
    </w:p>
    <w:p w:rsidR="00B96202" w:rsidRPr="00102395" w:rsidRDefault="00102395" w:rsidP="00102395">
      <w:pPr>
        <w:pStyle w:val="a3"/>
        <w:numPr>
          <w:ilvl w:val="0"/>
          <w:numId w:val="1"/>
        </w:numPr>
      </w:pPr>
      <w:r>
        <w:t xml:space="preserve">Δίνεται συνεχής συνάρτηση </w:t>
      </w:r>
      <m:oMath>
        <m:r>
          <w:rPr>
            <w:rFonts w:ascii="Cambria Math" w:hAnsi="Cambria Math"/>
          </w:rPr>
          <m:t xml:space="preserve"> f</m:t>
        </m:r>
        <m:r>
          <m:rPr>
            <m:scr m:val="double-struck"/>
          </m:rPr>
          <w:rPr>
            <w:rFonts w:ascii="Cambria Math" w:hAnsi="Cambria Math"/>
          </w:rPr>
          <m:t>: R→R</m:t>
        </m:r>
      </m:oMath>
      <w:r w:rsidRPr="00102395">
        <w:rPr>
          <w:rFonts w:eastAsiaTheme="minorEastAsia"/>
        </w:rPr>
        <w:t xml:space="preserve"> </w:t>
      </w:r>
      <w:r>
        <w:rPr>
          <w:rFonts w:eastAsiaTheme="minorEastAsia"/>
        </w:rPr>
        <w:t xml:space="preserve">για την οποία ισχύει: </w:t>
      </w:r>
    </w:p>
    <w:p w:rsidR="00845029" w:rsidRPr="00845029" w:rsidRDefault="00B573AB" w:rsidP="00102395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  <m:r>
                <w:rPr>
                  <w:rFonts w:ascii="Cambria Math" w:hAnsi="Cambria Math"/>
                </w:rPr>
                <m:t>=6,</m:t>
              </m:r>
            </m:e>
          </m:nary>
          <m:r>
            <w:rPr>
              <w:rFonts w:ascii="Cambria Math" w:hAnsi="Cambria Math"/>
            </w:rPr>
            <m:t xml:space="preserve">   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5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  <m:r>
                <w:rPr>
                  <w:rFonts w:ascii="Cambria Math" w:hAnsi="Cambria Math"/>
                </w:rPr>
                <m:t xml:space="preserve">=10   και  </m:t>
              </m:r>
            </m:e>
          </m:nary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5</m:t>
              </m:r>
            </m:sub>
            <m:sup>
              <m:r>
                <w:rPr>
                  <w:rFonts w:ascii="Cambria Math" w:hAnsi="Cambria Math"/>
                </w:rPr>
                <m:t>7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  <m:r>
                <w:rPr>
                  <w:rFonts w:ascii="Cambria Math" w:hAnsi="Cambria Math"/>
                </w:rPr>
                <m:t>=3</m:t>
              </m:r>
            </m:e>
          </m:nary>
        </m:oMath>
      </m:oMathPara>
    </w:p>
    <w:p w:rsidR="00845029" w:rsidRPr="00845029" w:rsidRDefault="00102395" w:rsidP="00845029">
      <w:pPr>
        <w:pStyle w:val="a3"/>
        <w:rPr>
          <w:rFonts w:eastAsiaTheme="minorEastAsia"/>
        </w:rPr>
      </w:pPr>
      <w:r w:rsidRPr="00102395">
        <w:rPr>
          <w:rFonts w:eastAsiaTheme="minorEastAsia"/>
        </w:rPr>
        <w:t xml:space="preserve"> </w:t>
      </w:r>
    </w:p>
    <w:p w:rsidR="00102395" w:rsidRPr="00102395" w:rsidRDefault="00102395" w:rsidP="00102395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Να υπολογίσετε τα ολοκληρώματα:</m:t>
          </m:r>
        </m:oMath>
      </m:oMathPara>
    </w:p>
    <w:p w:rsidR="00102395" w:rsidRPr="00102395" w:rsidRDefault="00102395" w:rsidP="00102395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α). 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5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</w:rPr>
            <m:t xml:space="preserve">         β). 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7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</w:rPr>
            <m:t xml:space="preserve">          γ). 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5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dx          δ).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dx</m:t>
                  </m:r>
                </m:e>
              </m:nary>
            </m:e>
          </m:nary>
        </m:oMath>
      </m:oMathPara>
    </w:p>
    <w:p w:rsidR="00102395" w:rsidRPr="00102395" w:rsidRDefault="00102395" w:rsidP="00102395">
      <w:pPr>
        <w:pStyle w:val="a3"/>
        <w:rPr>
          <w:rFonts w:eastAsiaTheme="minorEastAsia"/>
        </w:rPr>
      </w:pPr>
    </w:p>
    <w:p w:rsidR="00845029" w:rsidRPr="00102395" w:rsidRDefault="00845029" w:rsidP="00845029">
      <w:pPr>
        <w:pStyle w:val="a3"/>
        <w:numPr>
          <w:ilvl w:val="0"/>
          <w:numId w:val="1"/>
        </w:numPr>
      </w:pPr>
      <w:r>
        <w:t xml:space="preserve">Δίνονται συνεχείς συναρτήσεις </w:t>
      </w:r>
      <m:oMath>
        <m:r>
          <w:rPr>
            <w:rFonts w:ascii="Cambria Math" w:hAnsi="Cambria Math"/>
          </w:rPr>
          <m:t xml:space="preserve"> f, </m:t>
        </m:r>
        <m:r>
          <w:rPr>
            <w:rFonts w:ascii="Cambria Math" w:hAnsi="Cambria Math"/>
            <w:lang w:val="en-US"/>
          </w:rPr>
          <m:t>g</m:t>
        </m:r>
        <m:r>
          <m:rPr>
            <m:scr m:val="double-struck"/>
          </m:rPr>
          <w:rPr>
            <w:rFonts w:ascii="Cambria Math" w:hAnsi="Cambria Math"/>
          </w:rPr>
          <m:t xml:space="preserve"> : R→R</m:t>
        </m:r>
      </m:oMath>
      <w:r w:rsidRPr="00102395">
        <w:rPr>
          <w:rFonts w:eastAsiaTheme="minorEastAsia"/>
        </w:rPr>
        <w:t xml:space="preserve"> </w:t>
      </w:r>
      <w:r w:rsidRPr="00845029">
        <w:rPr>
          <w:rFonts w:eastAsiaTheme="minorEastAsia"/>
        </w:rPr>
        <w:t xml:space="preserve">  </w:t>
      </w:r>
      <w:r>
        <w:rPr>
          <w:rFonts w:eastAsiaTheme="minorEastAsia"/>
        </w:rPr>
        <w:t xml:space="preserve">για τις οποίες ισχύουν: </w:t>
      </w:r>
    </w:p>
    <w:p w:rsidR="00102395" w:rsidRPr="00845029" w:rsidRDefault="00B573AB" w:rsidP="00845029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  <w:lang w:val="en-US"/>
                </w:rPr>
                <m:t>(2f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- g(x))dx</m:t>
              </m:r>
              <m:r>
                <w:rPr>
                  <w:rFonts w:ascii="Cambria Math" w:hAnsi="Cambria Math"/>
                </w:rPr>
                <m:t>=9</m:t>
              </m:r>
            </m:e>
          </m:nary>
          <m:r>
            <w:rPr>
              <w:rFonts w:ascii="Cambria Math" w:hAnsi="Cambria Math"/>
            </w:rPr>
            <m:t xml:space="preserve">   και 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  <w:lang w:val="en-US"/>
                </w:rPr>
                <m:t>(7f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+2 g(x))dx</m:t>
              </m:r>
              <m:r>
                <w:rPr>
                  <w:rFonts w:ascii="Cambria Math" w:hAnsi="Cambria Math"/>
                </w:rPr>
                <m:t>=4</m:t>
              </m:r>
            </m:e>
          </m:nary>
        </m:oMath>
      </m:oMathPara>
    </w:p>
    <w:p w:rsidR="00102395" w:rsidRPr="00845029" w:rsidRDefault="00845029" w:rsidP="00102395">
      <w:pPr>
        <w:pStyle w:val="a3"/>
        <w:rPr>
          <w:rFonts w:eastAsiaTheme="minorEastAsia"/>
        </w:rPr>
      </w:pPr>
      <w:r>
        <w:rPr>
          <w:iCs/>
        </w:rPr>
        <w:t>Να βρείτε το ολοκλήρωμα:</w:t>
      </w:r>
    </w:p>
    <w:p w:rsidR="00845029" w:rsidRPr="00845029" w:rsidRDefault="00845029" w:rsidP="00102395">
      <w:pPr>
        <w:pStyle w:val="a3"/>
        <w:rPr>
          <w:rFonts w:eastAsiaTheme="minorEastAsia"/>
          <w:iCs/>
        </w:rPr>
      </w:pPr>
    </w:p>
    <w:p w:rsidR="00102395" w:rsidRPr="00845029" w:rsidRDefault="00B573AB" w:rsidP="00102395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3f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-4g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</m:oMath>
      </m:oMathPara>
    </w:p>
    <w:p w:rsidR="00845029" w:rsidRPr="00102395" w:rsidRDefault="00845029" w:rsidP="00845029">
      <w:pPr>
        <w:pStyle w:val="a3"/>
        <w:numPr>
          <w:ilvl w:val="0"/>
          <w:numId w:val="1"/>
        </w:numPr>
      </w:pPr>
      <w:r>
        <w:t xml:space="preserve">Δίνεται συνεχής συνάρτηση </w:t>
      </w:r>
      <m:oMath>
        <m:r>
          <w:rPr>
            <w:rFonts w:ascii="Cambria Math" w:hAnsi="Cambria Math"/>
          </w:rPr>
          <m:t xml:space="preserve"> f</m:t>
        </m:r>
        <m:r>
          <m:rPr>
            <m:scr m:val="double-struck"/>
          </m:rPr>
          <w:rPr>
            <w:rFonts w:ascii="Cambria Math" w:hAnsi="Cambria Math"/>
          </w:rPr>
          <m:t>: R→R</m:t>
        </m:r>
      </m:oMath>
      <w:r w:rsidRPr="00102395">
        <w:rPr>
          <w:rFonts w:eastAsiaTheme="minorEastAsia"/>
        </w:rPr>
        <w:t xml:space="preserve"> </w:t>
      </w:r>
      <w:r>
        <w:rPr>
          <w:rFonts w:eastAsiaTheme="minorEastAsia"/>
        </w:rPr>
        <w:t xml:space="preserve">για την οποία ισχύει: </w:t>
      </w:r>
    </w:p>
    <w:p w:rsidR="00845029" w:rsidRPr="00845029" w:rsidRDefault="00B573AB" w:rsidP="00845029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  <m:r>
                <w:rPr>
                  <w:rFonts w:ascii="Cambria Math" w:hAnsi="Cambria Math"/>
                </w:rPr>
                <m:t>=</m:t>
              </m:r>
            </m:e>
          </m:nary>
          <m:r>
            <w:rPr>
              <w:rFonts w:ascii="Cambria Math" w:hAnsi="Cambria Math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 +</m:t>
              </m:r>
              <m:r>
                <w:rPr>
                  <w:rFonts w:ascii="Cambria Math" w:hAnsi="Cambria Math"/>
                </w:rPr>
                <m:t xml:space="preserve">  </m:t>
              </m:r>
            </m:e>
          </m:nary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  <w:lang w:val="en-US"/>
                </w:rPr>
                <m:t>2f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</m:oMath>
      </m:oMathPara>
    </w:p>
    <w:p w:rsidR="00845029" w:rsidRDefault="0078087E" w:rsidP="0078087E">
      <w:pPr>
        <w:pStyle w:val="a3"/>
      </w:pPr>
      <w:r>
        <w:t xml:space="preserve">Να αποδείξετε ότι: </w:t>
      </w:r>
    </w:p>
    <w:p w:rsidR="0078087E" w:rsidRPr="0078087E" w:rsidRDefault="00B573AB" w:rsidP="0078087E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  <m:r>
                <w:rPr>
                  <w:rFonts w:ascii="Cambria Math" w:hAnsi="Cambria Math"/>
                </w:rPr>
                <m:t>=</m:t>
              </m:r>
            </m:e>
          </m:nary>
          <m:r>
            <w:rPr>
              <w:rFonts w:ascii="Cambria Math" w:hAnsi="Cambria Math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</m:oMath>
      </m:oMathPara>
    </w:p>
    <w:p w:rsidR="0078087E" w:rsidRPr="00102395" w:rsidRDefault="0078087E" w:rsidP="0078087E">
      <w:pPr>
        <w:pStyle w:val="a3"/>
        <w:numPr>
          <w:ilvl w:val="0"/>
          <w:numId w:val="1"/>
        </w:numPr>
      </w:pPr>
      <w:r>
        <w:t xml:space="preserve">Δίνεται συνεχής συνάρτηση </w:t>
      </w:r>
      <m:oMath>
        <m:r>
          <w:rPr>
            <w:rFonts w:ascii="Cambria Math" w:hAnsi="Cambria Math"/>
          </w:rPr>
          <m:t xml:space="preserve"> f</m:t>
        </m:r>
        <m:r>
          <m:rPr>
            <m:scr m:val="double-struck"/>
          </m:rPr>
          <w:rPr>
            <w:rFonts w:ascii="Cambria Math" w:hAnsi="Cambria Math"/>
          </w:rPr>
          <m:t>: R→R</m:t>
        </m:r>
      </m:oMath>
      <w:r w:rsidRPr="00102395">
        <w:rPr>
          <w:rFonts w:eastAsiaTheme="minorEastAsia"/>
        </w:rPr>
        <w:t xml:space="preserve"> </w:t>
      </w:r>
      <w:r>
        <w:rPr>
          <w:rFonts w:eastAsiaTheme="minorEastAsia"/>
        </w:rPr>
        <w:t xml:space="preserve">για την οποία ισχύει: </w:t>
      </w:r>
    </w:p>
    <w:p w:rsidR="0078087E" w:rsidRPr="00845029" w:rsidRDefault="00B573AB" w:rsidP="0078087E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  <m:r>
                <w:rPr>
                  <w:rFonts w:ascii="Cambria Math" w:hAnsi="Cambria Math"/>
                </w:rPr>
                <m:t>+</m:t>
              </m:r>
            </m:e>
          </m:nary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 =</m:t>
              </m:r>
              <m:r>
                <w:rPr>
                  <w:rFonts w:ascii="Cambria Math" w:hAnsi="Cambria Math"/>
                </w:rPr>
                <m:t xml:space="preserve">  </m:t>
              </m:r>
            </m:e>
          </m:nary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5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</w:rPr>
            <m:t xml:space="preserve"> - 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4</m:t>
              </m:r>
            </m:sub>
            <m:sup>
              <m:r>
                <w:rPr>
                  <w:rFonts w:ascii="Cambria Math" w:hAnsi="Cambria Math"/>
                </w:rPr>
                <m:t>5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</w:rPr>
            <m:t xml:space="preserve"> </m:t>
          </m:r>
        </m:oMath>
      </m:oMathPara>
    </w:p>
    <w:p w:rsidR="0078087E" w:rsidRPr="0078087E" w:rsidRDefault="0078087E" w:rsidP="0078087E">
      <w:pPr>
        <w:pStyle w:val="a3"/>
        <w:rPr>
          <w:rFonts w:eastAsiaTheme="minorEastAsia"/>
        </w:rPr>
      </w:pPr>
    </w:p>
    <w:p w:rsidR="0078087E" w:rsidRDefault="0078087E" w:rsidP="0078087E">
      <w:pPr>
        <w:pStyle w:val="a3"/>
      </w:pPr>
      <w:r>
        <w:t xml:space="preserve">Να αποδείξετε ότι: </w:t>
      </w:r>
    </w:p>
    <w:p w:rsidR="0078087E" w:rsidRPr="0078087E" w:rsidRDefault="00B573AB" w:rsidP="0078087E">
      <w:pPr>
        <w:pStyle w:val="a3"/>
        <w:rPr>
          <w:rFonts w:eastAsiaTheme="minorEastAs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  <m:r>
                <w:rPr>
                  <w:rFonts w:ascii="Cambria Math" w:hAnsi="Cambria Math"/>
                </w:rPr>
                <m:t>=</m:t>
              </m:r>
            </m:e>
          </m:nary>
          <m:r>
            <w:rPr>
              <w:rFonts w:ascii="Cambria Math" w:hAnsi="Cambria Math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</m:oMath>
      </m:oMathPara>
    </w:p>
    <w:p w:rsidR="0078087E" w:rsidRPr="00845029" w:rsidRDefault="0078087E" w:rsidP="0078087E">
      <w:pPr>
        <w:pStyle w:val="a3"/>
        <w:rPr>
          <w:rFonts w:eastAsiaTheme="minorEastAsia"/>
        </w:rPr>
      </w:pPr>
    </w:p>
    <w:p w:rsidR="0078087E" w:rsidRPr="00845029" w:rsidRDefault="0078087E" w:rsidP="0078087E">
      <w:pPr>
        <w:pStyle w:val="a3"/>
      </w:pPr>
    </w:p>
    <w:sectPr w:rsidR="0078087E" w:rsidRPr="00845029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5E9"/>
    <w:multiLevelType w:val="hybridMultilevel"/>
    <w:tmpl w:val="4AEEE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7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95"/>
    <w:rsid w:val="00102395"/>
    <w:rsid w:val="00367C37"/>
    <w:rsid w:val="0078087E"/>
    <w:rsid w:val="00845029"/>
    <w:rsid w:val="00B573AB"/>
    <w:rsid w:val="00B96202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E018C53-CE1E-5342-BFD1-ED1FB5BA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23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10239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023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2</cp:revision>
  <dcterms:created xsi:type="dcterms:W3CDTF">2023-08-18T09:51:00Z</dcterms:created>
  <dcterms:modified xsi:type="dcterms:W3CDTF">2023-08-18T09:51:00Z</dcterms:modified>
</cp:coreProperties>
</file>